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5B1585" w:rsidRDefault="005B1585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</w:p>
    <w:p w:rsidR="004A644B" w:rsidRPr="009B3C81" w:rsidRDefault="004A644B" w:rsidP="004A644B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US178</w:t>
      </w:r>
    </w:p>
    <w:p w:rsidR="004A644B" w:rsidRPr="009B3C81" w:rsidRDefault="004A644B" w:rsidP="004A644B">
      <w:pPr>
        <w:pStyle w:val="Title2"/>
        <w:rPr>
          <w:sz w:val="36"/>
        </w:rPr>
      </w:pPr>
      <w:r>
        <w:rPr>
          <w:sz w:val="36"/>
        </w:rPr>
        <w:t>System Design Document</w:t>
      </w:r>
    </w:p>
    <w:p w:rsidR="004A644B" w:rsidRPr="009B3C81" w:rsidRDefault="004A644B" w:rsidP="004A644B">
      <w:pPr>
        <w:pStyle w:val="Title"/>
      </w:pPr>
    </w:p>
    <w:p w:rsidR="004A644B" w:rsidRPr="009B3C81" w:rsidRDefault="004A644B" w:rsidP="004A644B">
      <w:pPr>
        <w:pStyle w:val="Title2"/>
      </w:pPr>
    </w:p>
    <w:p w:rsidR="004A644B" w:rsidRPr="009B3C81" w:rsidRDefault="004A644B" w:rsidP="004A644B">
      <w:pPr>
        <w:pStyle w:val="Title"/>
      </w:pPr>
    </w:p>
    <w:p w:rsidR="004A644B" w:rsidRPr="0052769E" w:rsidRDefault="004A644B" w:rsidP="004A644B">
      <w:pPr>
        <w:pStyle w:val="CoverTitleInstructions"/>
        <w:rPr>
          <w:i w:val="0"/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781AAF0B" wp14:editId="32BA2CB0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44B" w:rsidRPr="009B3C81" w:rsidRDefault="004A644B" w:rsidP="004A644B">
      <w:pPr>
        <w:pStyle w:val="Title"/>
      </w:pPr>
    </w:p>
    <w:p w:rsidR="004A644B" w:rsidRPr="00BF099B" w:rsidRDefault="004A644B" w:rsidP="004A644B">
      <w:pPr>
        <w:pStyle w:val="Title"/>
        <w:rPr>
          <w:sz w:val="28"/>
          <w:szCs w:val="28"/>
        </w:rPr>
      </w:pPr>
      <w:r w:rsidRPr="00BF099B">
        <w:rPr>
          <w:sz w:val="28"/>
          <w:szCs w:val="28"/>
        </w:rPr>
        <w:t>Department of Veterans Affairs</w:t>
      </w:r>
    </w:p>
    <w:p w:rsidR="004A644B" w:rsidRPr="00BF099B" w:rsidRDefault="00211B53" w:rsidP="004A644B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May</w:t>
      </w:r>
      <w:r w:rsidR="004A644B">
        <w:rPr>
          <w:rFonts w:ascii="Arial" w:hAnsi="Arial" w:cs="Arial"/>
          <w:b/>
          <w:i w:val="0"/>
          <w:color w:val="auto"/>
          <w:sz w:val="28"/>
          <w:szCs w:val="28"/>
        </w:rPr>
        <w:t xml:space="preserve"> 2017</w:t>
      </w:r>
    </w:p>
    <w:p w:rsidR="004A644B" w:rsidRDefault="004A644B" w:rsidP="004A644B">
      <w:pPr>
        <w:pStyle w:val="Title2"/>
        <w:rPr>
          <w:szCs w:val="28"/>
        </w:rPr>
        <w:sectPr w:rsidR="004A644B" w:rsidSect="0052769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BF099B">
        <w:rPr>
          <w:szCs w:val="28"/>
        </w:rPr>
        <w:t xml:space="preserve">Version </w:t>
      </w:r>
      <w:r>
        <w:rPr>
          <w:szCs w:val="28"/>
        </w:rPr>
        <w:t>1</w:t>
      </w:r>
      <w:r w:rsidRPr="00BF099B">
        <w:rPr>
          <w:szCs w:val="28"/>
        </w:rPr>
        <w:t>.0</w:t>
      </w:r>
      <w:r w:rsidR="00211B53">
        <w:rPr>
          <w:szCs w:val="28"/>
        </w:rPr>
        <w:t>1</w:t>
      </w:r>
    </w:p>
    <w:p w:rsidR="004A644B" w:rsidRDefault="004A644B" w:rsidP="004A644B">
      <w:pPr>
        <w:spacing w:before="120" w:after="120" w:line="240" w:lineRule="auto"/>
        <w:rPr>
          <w:rFonts w:cs="Times New Roman"/>
          <w:b/>
        </w:rPr>
        <w:sectPr w:rsidR="004A644B">
          <w:headerReference w:type="default" r:id="rId15"/>
          <w:footerReference w:type="default" r:id="rId16"/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8D7B91" w:rsidRDefault="004A644B" w:rsidP="004A644B">
      <w:pPr>
        <w:spacing w:before="120" w:after="120" w:line="240" w:lineRule="auto"/>
      </w:pPr>
      <w:r w:rsidRPr="00283B0C">
        <w:rPr>
          <w:rFonts w:cs="Times New Roman"/>
          <w:b/>
        </w:rPr>
        <w:lastRenderedPageBreak/>
        <w:t>U</w:t>
      </w:r>
      <w:r w:rsidR="0052769E">
        <w:rPr>
          <w:b/>
          <w:sz w:val="24"/>
          <w:szCs w:val="24"/>
        </w:rPr>
        <w:t>ser Story Number:</w:t>
      </w:r>
      <w:r w:rsidR="0052769E">
        <w:rPr>
          <w:sz w:val="24"/>
          <w:szCs w:val="24"/>
        </w:rPr>
        <w:t xml:space="preserve"> </w:t>
      </w:r>
      <w:r w:rsidR="0052769E">
        <w:rPr>
          <w:rFonts w:ascii="Times New Roman" w:eastAsia="Times New Roman" w:hAnsi="Times New Roman" w:cs="Times New Roman"/>
          <w:sz w:val="24"/>
          <w:szCs w:val="24"/>
        </w:rPr>
        <w:t>USRX-167E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>User Story Name:</w:t>
      </w:r>
      <w:r>
        <w:rPr>
          <w:sz w:val="24"/>
          <w:szCs w:val="24"/>
        </w:rPr>
        <w:t xml:space="preserve"> </w:t>
      </w:r>
      <w:r w:rsidRPr="004A644B">
        <w:rPr>
          <w:rFonts w:ascii="Times New Roman" w:hAnsi="Times New Roman" w:cs="Times New Roman"/>
          <w:sz w:val="24"/>
          <w:szCs w:val="24"/>
        </w:rPr>
        <w:t>Claim Log Updates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Product Backlog ID: </w:t>
      </w:r>
      <w:r>
        <w:rPr>
          <w:rFonts w:ascii="Times New Roman" w:eastAsia="Times New Roman" w:hAnsi="Times New Roman" w:cs="Times New Roman"/>
          <w:sz w:val="24"/>
          <w:szCs w:val="24"/>
        </w:rPr>
        <w:t>167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>Backlog Priority: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(High, Medium, Low)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Initial Sizing Estimate: </w:t>
      </w:r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Rational ID: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tbd</w:t>
      </w:r>
      <w:proofErr w:type="spellEnd"/>
      <w:proofErr w:type="gramEnd"/>
    </w:p>
    <w:p w:rsidR="008D7B91" w:rsidRDefault="0052769E">
      <w:pPr>
        <w:spacing w:before="120" w:after="120" w:line="240" w:lineRule="auto"/>
      </w:pPr>
      <w:r>
        <w:rPr>
          <w:b/>
          <w:sz w:val="24"/>
          <w:szCs w:val="24"/>
        </w:rPr>
        <w:t xml:space="preserve">Rally ID: </w:t>
      </w:r>
      <w:r>
        <w:rPr>
          <w:rFonts w:ascii="Times New Roman" w:eastAsia="Times New Roman" w:hAnsi="Times New Roman" w:cs="Times New Roman"/>
          <w:sz w:val="24"/>
          <w:szCs w:val="24"/>
        </w:rPr>
        <w:t>US178</w:t>
      </w:r>
    </w:p>
    <w:p w:rsidR="008D7B91" w:rsidRDefault="0052769E">
      <w:pPr>
        <w:pStyle w:val="Heading1"/>
      </w:pPr>
      <w:bookmarkStart w:id="1" w:name="_gjdgxs" w:colFirst="0" w:colLast="0"/>
      <w:bookmarkEnd w:id="1"/>
      <w:r>
        <w:t>Design</w:t>
      </w:r>
      <w:r w:rsidR="004A644B">
        <w:t xml:space="preserve"> – Summary</w:t>
      </w:r>
    </w:p>
    <w:p w:rsidR="008D7B91" w:rsidRPr="0052769E" w:rsidRDefault="005276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reuubi1fxl44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 xml:space="preserve">In reviewing the latest NCPDP Implementation Guide (October 2016), it was determined that updates must be made to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files corresponding to Data Elements.  This story concerns adding 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>two of these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fields to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Log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(option View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ePharmacy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Rx [BPS RPT VIEW ECME RX], CL - Claim Log action) and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Response Inquiry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(option ECME Claims-Response Inquiry [B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 xml:space="preserve">PS RPT CLAIMS RESPONSE]).  The 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fields are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Facility ID Qualifier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 xml:space="preserve"> (B95-3Z)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Reconciliation ID </w:t>
      </w:r>
      <w:r>
        <w:rPr>
          <w:rFonts w:ascii="Times New Roman" w:eastAsia="Times New Roman" w:hAnsi="Times New Roman" w:cs="Times New Roman"/>
          <w:sz w:val="24"/>
          <w:szCs w:val="24"/>
        </w:rPr>
        <w:t>(B98-34</w:t>
      </w:r>
      <w:r w:rsidRPr="0052769E">
        <w:rPr>
          <w:rFonts w:ascii="Times New Roman" w:eastAsia="Times New Roman" w:hAnsi="Times New Roman" w:cs="Times New Roman"/>
          <w:sz w:val="24"/>
          <w:szCs w:val="24"/>
        </w:rPr>
        <w:t>).</w:t>
      </w:r>
      <w:bookmarkStart w:id="3" w:name="_gyjbqn9erg6g" w:colFirst="0" w:colLast="0"/>
      <w:bookmarkEnd w:id="3"/>
    </w:p>
    <w:p w:rsidR="0052769E" w:rsidRPr="0052769E" w:rsidRDefault="00527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69E" w:rsidRDefault="00527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Components included in this design:</w:t>
      </w:r>
    </w:p>
    <w:p w:rsidR="0052769E" w:rsidRPr="0052769E" w:rsidRDefault="0052769E" w:rsidP="005276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769E">
        <w:rPr>
          <w:rFonts w:ascii="Times New Roman" w:hAnsi="Times New Roman" w:cs="Times New Roman"/>
          <w:sz w:val="24"/>
          <w:szCs w:val="24"/>
        </w:rPr>
        <w:t>Routine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69E">
        <w:rPr>
          <w:rFonts w:ascii="Times New Roman" w:hAnsi="Times New Roman" w:cs="Times New Roman"/>
          <w:sz w:val="24"/>
          <w:szCs w:val="24"/>
        </w:rPr>
        <w:t>BPSSCRLG</w:t>
      </w:r>
    </w:p>
    <w:p w:rsidR="004A644B" w:rsidRDefault="004A644B" w:rsidP="004A644B">
      <w:pPr>
        <w:pStyle w:val="Heading1"/>
      </w:pPr>
      <w:r>
        <w:t>Design – Detail</w:t>
      </w:r>
    </w:p>
    <w:p w:rsidR="004A644B" w:rsidRDefault="004A644B" w:rsidP="004A644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Response Inquiry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displays the output of fields in the BPS CLAIMS file #9002313.02 and the BPS RESPONSE file #9002313.02 for the claim selected, similar to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FileMan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inquiry.  No routine c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>hanges are necessary since the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new fields previously mentioned have already been added to either of the BPS CLAIMS file #9002313.02 or the BPS RESPONSE file #9002313.02 in other user stories.</w:t>
      </w:r>
    </w:p>
    <w:p w:rsidR="004A644B" w:rsidRDefault="004A6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7B91" w:rsidRPr="003A6AE4" w:rsidRDefault="0052769E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="000D5DED">
        <w:rPr>
          <w:rFonts w:ascii="Times New Roman" w:eastAsia="Times New Roman" w:hAnsi="Times New Roman" w:cs="Times New Roman"/>
          <w:sz w:val="24"/>
          <w:szCs w:val="24"/>
        </w:rPr>
        <w:t xml:space="preserve"> tables below describe how the </w:t>
      </w:r>
      <w:r w:rsidR="00582EBC"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fields are being added to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Claim Log</w:t>
      </w:r>
      <w:r w:rsidR="003A6AE4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3A6AE4">
        <w:rPr>
          <w:rFonts w:ascii="Times New Roman" w:eastAsia="Times New Roman" w:hAnsi="Times New Roman" w:cs="Times New Roman"/>
          <w:i/>
          <w:sz w:val="24"/>
          <w:szCs w:val="24"/>
        </w:rPr>
        <w:t>Claim Response Inquiry</w:t>
      </w:r>
      <w:r w:rsidR="003A6A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7B91" w:rsidRDefault="008D7B91">
      <w:pPr>
        <w:spacing w:before="100" w:after="100" w:line="240" w:lineRule="auto"/>
      </w:pPr>
    </w:p>
    <w:tbl>
      <w:tblPr>
        <w:tblStyle w:val="a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301"/>
        <w:gridCol w:w="1440"/>
        <w:gridCol w:w="176"/>
        <w:gridCol w:w="10"/>
        <w:gridCol w:w="908"/>
        <w:gridCol w:w="166"/>
        <w:gridCol w:w="1787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DISPCLM^BPSSCRLG</w:t>
            </w:r>
          </w:p>
        </w:tc>
      </w:tr>
      <w:tr w:rsidR="00A439D8" w:rsidTr="00A439D8">
        <w:tc>
          <w:tcPr>
            <w:tcW w:w="2790" w:type="dxa"/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291" w:type="dxa"/>
            <w:gridSpan w:val="2"/>
            <w:tcBorders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260" w:type="dxa"/>
            <w:gridSpan w:val="4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826" w:type="dxa"/>
            <w:gridSpan w:val="2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VIEW ECME RX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Pr="008D4675" w:rsidRDefault="008D4675">
            <w:pPr>
              <w:spacing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PREPINFO^BPSSCRLG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52769E" w:rsidP="003136C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>$$LINE^BPSSCRU3,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$$TRTYPE^BPSSCRU5,</w:t>
            </w:r>
            <w:r w:rsidR="003136C0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$$NFLDT^BPSBUTL,</w:t>
            </w:r>
            <w:r w:rsidR="00FB131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$$FMTE^XLFDT,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$$LNDC^BPSSCRU5,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$$DIVNAME^BPSSCRDS,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lastRenderedPageBreak/>
              <w:t>$$B1PYRIEN^BPSSCRU5,</w:t>
            </w:r>
            <w:r w:rsidR="00683E57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$$B2PYRIEN^BPSSCRU5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FB1317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FB131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A439D8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A439D8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23"/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bookmarkEnd w:id="4"/>
            <w:r w:rsidR="00A439D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2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gridSpan w:val="2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BPLN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Line Counter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BP59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#9002313.59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BPIEN02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IEN to #9002313.02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BP57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#9002313.57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BPSTYPE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Claim Type - “C”=Claim Request, “R”=Claim Reversal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BPSDTALT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r w:rsidR="0028091B">
              <w:rPr>
                <w:rFonts w:ascii="Times New Roman" w:eastAsia="Times New Roman" w:hAnsi="Times New Roman" w:cs="Times New Roman"/>
              </w:rPr>
              <w:t>Date claim created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  <w:r w:rsidR="00683E57">
              <w:rPr>
                <w:rFonts w:ascii="Times New Roman" w:eastAsia="Times New Roman" w:hAnsi="Times New Roman" w:cs="Times New Roman"/>
              </w:rPr>
              <w:t>none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EBC" w:rsidRDefault="00582EBC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DISPCLM(BPLN,BP59,BPIEN02,BP57,BPSTYPE,BPSDTALT)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BPSCRLNS S BPSCRLNS=17 ;(see "BPS LSTMN LOG" LM template: Bottom=21, Top = 4, 21-4=17)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BPX,BPLN0,BPCNT,BPSTR1,BPSTYP2,BPNFLDT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BPLN0=BPLN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BPSTYP2=$S(BPSTYPE="C":"CLAIM REQUEST",BPSTYPE="R":"REVERSAL",1:"")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BPSTR1="Transmission Information ("_BPSTYP2_")(#"_BPIEN02_")"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SETLINE(.BPLN,BPSTR1_$$LINE^BPSSCRU3(79-$L(BPSTR1),"-"))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BPLN,"Created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on: "_$$CREATEDT(BPIEN02,BPSDTALT))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SETLINE(.BPLN,"VA Claim ID: "_$P($G(^BPSC(+BPIEN02,0)),U,1))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BPLN,"Submitted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By: "_$$SUBMTBY(BP57))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BPLN,"Transaction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Type: "_$$TRTYPE^BPSSCRU5($$TRCODE(BPIEN02)))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BPLN,"Date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of Service: "_$$DOSCLM(BPIEN02))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;Display Next Available Fill Date - BPS*1.0*15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BPNFLDT=$$NFLDT^BPSBUTL(BPRXIEN,BPREF,$$RXCOB57(BP57))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D:BPNFLDT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BPLN,"Next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Available Fill Date: "_$$FMTE^XLFDT(BPNFLDT,"2ZM"))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ab/>
              <w:t>D SETLINE(.BPLN,"NDC Code: "_$$LNDC^BPSSCRU5(BPIEN02))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 xml:space="preserve">D SETLINE(.BPLN,"NCPDP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Qty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>: "_$$QTY(BPIEN02)_" "_$$UNITS(BPIEN02))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BPLN,"Days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Supply: "_$$DAYSSUPL(BPIEN02))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BPLN,"Division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>: "_$$DIV(BP57))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SETLINE(.BPLN,"NPI#: "_$$NPI(BPIEN02))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SETLINE(.BPLN,"ECME Pharmacy: "_$$DIVNAME^BPSSCRDS($$LDIV(BP57)))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 xml:space="preserve">S BPX="Billed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Qty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>: "_$$BILLQTY(BP57)_" "_$$BILLUNT(BP57)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BPX=BPX_"     Unit Cost: "_$$UNTPRICE(BP57)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 xml:space="preserve">S BPX=BPX_"     Gross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Amt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Due: "_$$TOTPRICE(BPIEN02)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SETLINE(.BPLN,BPX)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BPX="Ingredient Cost: "_$$INGRCST(BPIEN02)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BPX=BPX_"     Dispensing Fee: "_$$DISPFEE(BPIEN02)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SETLINE(.BPLN,BPX)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BPX="U&amp;C Charge: "_$$UCCHRG(BPIEN02)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BPX=BPX_"     Admin Fee: "_$$ADMNFEE(BPIEN02)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SETLINE(.BPLN,BPX)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BPLN,"Insurance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Name: "_$$INSUR57(BP57))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BPLN,"Group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Name: "_$$GRPNM(BPIEN02))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BPLN,"Rx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Coordination of Benefits: "_$$RXCOB57(BP57))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BPLN,"Pharmacy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Plan ID: "_$$PHPLANID(BP57))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SETLINE(.BPLN,"BIN: "_$$BIN(BPIEN02))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SETLINE(.BPLN,"PCN: "_$$PCN(BPIEN02))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SETLINE(.BPLN,"NCPDP Version: "_$$GETVER(BPIEN02))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BPLN,"Group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ID: "_$$GRPID(BPIEN02))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BPLN,"Cardholder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ID: "_$$CRDHLDID(BPIEN02))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BPLN,"Patient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Relationship Code: "_$$PATRELSH(BPIEN02))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BPLN,"Cardholder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First Name: "_$$CRDHLDFN(BPIEN02,BP57))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BPLN,"Cardholder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Last Name: "_$$CRDHLDLN(BPIEN02,BP57))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F BPCNT=BPLN:1:BPLN0+BPSCRLNS 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BPLN0=BPLN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BPLN,"Billing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Request Payer Sheet: "_$$B1PYRIEN^BPSSCRU5(BP57))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BPLN,"Reversal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Payer Sheet: "_$$B2PYRIEN^BPSSCRU5(BP57))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Q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Pr="00B5767B" w:rsidRDefault="00582EBC" w:rsidP="00582E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DISPCLM(BPLN,BP59,BPIEN02,BP57,BPSTYPE,BPSDTALT) ;</w:t>
            </w: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Moved to ^BPSSCRL1 for sake of space</w:t>
            </w: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DISPCLM^BPSSCRL1</w:t>
            </w: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B5767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</w:tc>
      </w:tr>
    </w:tbl>
    <w:p w:rsidR="00582EBC" w:rsidRDefault="00582EBC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EBC" w:rsidRDefault="00582EBC" w:rsidP="00582EBC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AF768D">
        <w:rPr>
          <w:rFonts w:ascii="Times New Roman" w:eastAsia="Times New Roman" w:hAnsi="Times New Roman" w:cs="Times New Roman"/>
          <w:sz w:val="24"/>
          <w:szCs w:val="24"/>
        </w:rPr>
        <w:t xml:space="preserve">changes for this caused the routine BPSSCRLG to exceed the SACC maximum size so a new routine, BPSSCRL1 was created and DISPCLM, DISPRSP and PREPINFO were moved to the new routine </w:t>
      </w:r>
      <w:r>
        <w:rPr>
          <w:rFonts w:ascii="Times New Roman" w:eastAsia="Times New Roman" w:hAnsi="Times New Roman" w:cs="Times New Roman"/>
          <w:sz w:val="24"/>
          <w:szCs w:val="24"/>
        </w:rPr>
        <w:t>tables below shows the code that was moved from DISP</w:t>
      </w:r>
      <w:r w:rsidR="000F5899">
        <w:rPr>
          <w:rFonts w:ascii="Times New Roman" w:eastAsia="Times New Roman" w:hAnsi="Times New Roman" w:cs="Times New Roman"/>
          <w:sz w:val="24"/>
          <w:szCs w:val="24"/>
        </w:rPr>
        <w:t>CLM^BPSSCRLG to DISPCLM^BPSSCRL1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0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121"/>
        <w:gridCol w:w="356"/>
        <w:gridCol w:w="918"/>
        <w:gridCol w:w="166"/>
        <w:gridCol w:w="1787"/>
        <w:gridCol w:w="1039"/>
      </w:tblGrid>
      <w:tr w:rsidR="00582EBC" w:rsidTr="00582EBC">
        <w:trPr>
          <w:tblHeader/>
        </w:trPr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582EBC" w:rsidRDefault="00582EBC" w:rsidP="00582EB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DISPCLM^BPSSCRL1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561" w:type="dxa"/>
            <w:gridSpan w:val="4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826" w:type="dxa"/>
            <w:gridSpan w:val="2"/>
            <w:tcBorders>
              <w:lef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582EBC" w:rsidRDefault="00582EBC" w:rsidP="00582EB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582EBC" w:rsidTr="00582EBC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VIEW ECME RX</w:t>
            </w:r>
          </w:p>
        </w:tc>
      </w:tr>
      <w:tr w:rsidR="00582EBC" w:rsidTr="000F5899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4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582EBC" w:rsidTr="000F5899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after="0" w:line="240" w:lineRule="auto"/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EBC" w:rsidRDefault="00582EBC" w:rsidP="00582EBC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DISPCLM^BPSSCRLG</w:t>
            </w:r>
          </w:p>
        </w:tc>
        <w:tc>
          <w:tcPr>
            <w:tcW w:w="4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EBC" w:rsidRDefault="00582EBC" w:rsidP="000F5899">
            <w:pPr>
              <w:spacing w:before="60" w:after="6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ETLINE^BPSSCRLG, LINE^BPSSCRU3, </w:t>
            </w:r>
            <w:r>
              <w:rPr>
                <w:rFonts w:ascii="Arial" w:eastAsia="Arial" w:hAnsi="Arial" w:cs="Arial"/>
                <w:sz w:val="20"/>
                <w:szCs w:val="20"/>
              </w:rPr>
              <w:t>CREATEDT^BPSSCRLG,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SUBMTBY^BPSSCRLG,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 TRTYPE^BPSSCRU5, TRCODE^BPSSCRLG, DOSCLM^BPSSCRLG, NFLDT^BPSBUTL, FMTE^XLFDT, LNDC^BPSSCRU5, QTY^BPSSCRLG, UNITS^BPSSCRLG, DAYSSUPL^BPSSCRLG, DIV^BPSSCRLG, NPI^BPSSCRLG, </w:t>
            </w:r>
            <w:r>
              <w:rPr>
                <w:rFonts w:ascii="Arial" w:eastAsia="Arial" w:hAnsi="Arial" w:cs="Arial"/>
                <w:sz w:val="20"/>
                <w:szCs w:val="20"/>
              </w:rPr>
              <w:t>DIVNAME^BPSSC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RDS, BILLUNIT^BPSSCRLG, BILLQTY^BPSSCRLG, UNTPRICE^BPSSCRLG, TOTPRICE^BPSSCRLG, INGRCST^BPSSCRLG, DISPFEE^BPSSCRLG, UCCHRG^BPSSCRLG, ADMNFEE^BPSSCRLG, INSUR57^BPSSCRLG, GRPNM^BPSSCRLG, RXCOB57^BPSSCRLG, PHPLANID^BPSSCRLG, BIN^BPSSCRLG, PCN^BPSSCRLG, </w:t>
            </w:r>
            <w:r>
              <w:rPr>
                <w:rFonts w:ascii="Arial" w:eastAsia="Arial" w:hAnsi="Arial" w:cs="Arial"/>
                <w:sz w:val="20"/>
                <w:szCs w:val="20"/>
              </w:rPr>
              <w:t>GETVER</w:t>
            </w:r>
            <w:r w:rsidR="000F5899">
              <w:rPr>
                <w:rFonts w:ascii="Arial" w:eastAsia="Arial" w:hAnsi="Arial" w:cs="Arial"/>
                <w:sz w:val="20"/>
                <w:szCs w:val="20"/>
              </w:rPr>
              <w:t xml:space="preserve">^BPSSCRLG, GRPID^BPSSCRLG, PATRELSH^BPSSCRLG, CRDHLDFN^BPSSCRLG, CRDHLDLN^BPSSCRLG, FACIDQ^BPSSCRLG, </w:t>
            </w:r>
            <w:r>
              <w:rPr>
                <w:rFonts w:ascii="Arial" w:eastAsia="Arial" w:hAnsi="Arial" w:cs="Arial"/>
                <w:sz w:val="20"/>
                <w:szCs w:val="20"/>
              </w:rPr>
              <w:t>B1PYRIEN^BPSSCRU5,</w:t>
            </w:r>
          </w:p>
          <w:p w:rsidR="00582EBC" w:rsidRDefault="00582EBC" w:rsidP="00582EBC">
            <w:pPr>
              <w:spacing w:before="60" w:after="60" w:line="240" w:lineRule="auto"/>
              <w:jc w:val="center"/>
            </w:pPr>
          </w:p>
        </w:tc>
      </w:tr>
      <w:tr w:rsidR="00582EBC" w:rsidTr="00582EBC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582EBC" w:rsidTr="00582EBC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4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:rsidR="00582EBC" w:rsidRPr="00DE74AA" w:rsidRDefault="000F5899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gridSpan w:val="2"/>
            <w:tcBorders>
              <w:left w:val="nil"/>
              <w:righ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582EBC" w:rsidRPr="00DE74AA" w:rsidRDefault="00582EBC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582EBC" w:rsidRDefault="000F5899" w:rsidP="00582EBC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582EBC" w:rsidRDefault="000F5899" w:rsidP="00582EBC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</w:p>
          <w:p w:rsidR="00582EBC" w:rsidRPr="00A439D8" w:rsidRDefault="000F5899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82EBC" w:rsidTr="00582EBC">
        <w:tc>
          <w:tcPr>
            <w:tcW w:w="2790" w:type="dxa"/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582EBC" w:rsidRDefault="000F5899" w:rsidP="00582EBC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582EBC" w:rsidRDefault="00582EBC" w:rsidP="00582EBC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</w:t>
            </w:r>
            <w:r w:rsidR="000F5899">
              <w:rPr>
                <w:rFonts w:ascii="Times New Roman" w:eastAsia="Times New Roman" w:hAnsi="Times New Roman" w:cs="Times New Roman"/>
              </w:rPr>
              <w:t xml:space="preserve">finition:  </w:t>
            </w:r>
          </w:p>
          <w:p w:rsidR="00582EBC" w:rsidRPr="00A439D8" w:rsidRDefault="000F5899" w:rsidP="00582EBC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582EBC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582EBC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EBC" w:rsidRDefault="00582EBC" w:rsidP="00582EBC">
            <w:pPr>
              <w:spacing w:after="0" w:line="240" w:lineRule="auto"/>
            </w:pPr>
          </w:p>
          <w:p w:rsidR="00582EBC" w:rsidRDefault="00582EBC" w:rsidP="00582EBC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N/A – new routine</w:t>
            </w:r>
          </w:p>
          <w:p w:rsidR="00582EBC" w:rsidRDefault="00582EBC" w:rsidP="00582EBC">
            <w:pPr>
              <w:spacing w:after="0" w:line="240" w:lineRule="auto"/>
            </w:pP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82EBC" w:rsidRDefault="00582EBC" w:rsidP="00582EBC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582EBC" w:rsidTr="00582EBC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2EBC" w:rsidRDefault="00582EBC" w:rsidP="00582EBC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</w:p>
          <w:p w:rsidR="000F5899" w:rsidRPr="000F5899" w:rsidRDefault="000F5899" w:rsidP="00582EBC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;display claim record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DISPCLM(BPLN,BP59,BPIEN02,BP57,BPSTYPE,BPSDTALT) 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BPX,BPLN0,BPCNT,BPSTR1,BPSTYP2,BPNFLDT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BPSTYP2=$S(BPSTYPE="C":"CLAIM REQUEST",BPSTYPE="R":"REVERSAL",1:"")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BPSTR1="Transmission Information ("_BPSTYP2_")(#"_BPIEN02_")"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SETLINE^BPSSCRLG(.BPLN,BPSTR1_$$LINE^BPSSCRU3(79-$L(BPSTR1),"-"))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BPLN,"Created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on: "_$$CREATEDT^BPSSCRLG(BPIEN02,BPSDTALT))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SETLINE^BPSSCRLG(.BPLN,"VA Claim ID: "_$P($G(^BPSC(+BPIEN02,0)),U,1))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BPLN,"Submitted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By: "_$$SUBMTBY^BPSSCRLG(BP57))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BPLN,"Transaction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Type: "_$$TRTYPE^BPSSCRU5($$TRCODE^BPSSCRLG(BPIEN02)))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BPLN,"Date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of Service: "_$$DOSCLM^BPSSCRLG(BPIEN02))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;Display Next Available Fill Date - BPS*1.0*15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BPNFLDT=$$NFLDT^BPSBUTL(BPRXIEN,BPREF,$$RXCOB57^BPSSCRLG(BP57))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D:BPNFLDT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BPLN,"Next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Available Fill Date: "_$$FMTE^XLFDT(BPNFLDT,"2ZM"))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SETLINE^BPSSCRLG(.BPLN,"NDC Code: "_$$LNDC^BPSSCRU5(BPIEN02))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D SETLINE^BPSSCRLG(.BPLN,"NCPDP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Qty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: "_$$QTY^BPSSCRLG(BPIEN02)_" "_$$UNITS^BPSSCRLG(BPIEN02))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BPLN,"Days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Supply: "_$$DAYSSUPL^BPSSCRLG(BPIEN02))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BPLN,"Division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: "_$$DIV^BPSSCRLG(BP57))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SETLINE^BPSSCRLG(.BPLN,"NPI#: "_$$NPI^BPSSCRLG(BPIEN02))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SETLINE^BPSSCRLG(.BPLN,"ECME Pharmacy: "_$$DIVNAME^BPSSCRDS($$LDIV^BPSSCRLG(BP57)))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S BPX="Billed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Qty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: "_$$BILLQTY^BPSSCRLG(BP57)_" "_$$BILLUNT^BPSSCRLG(BP57)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BPX=BPX_" Unit Cost: "_$$UNTPRICE^BPSSCRLG(BP57)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S BPX=BPX_" Gross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Amt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Due: "_$$TOTPRICE^BPSSCRLG(BPIEN02)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BPX="Ingredient Cost: "_$$INGRCST^BPSSCRLG(BPIEN02)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BPX=BPX_" Dispensing Fee: "_$$DISPFEE^BPSSCRLG(BPIEN02)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BPX="U&amp;C Charge: "_$$UCCHRG^BPSSCRLG(BPIEN02)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BPX=BPX_" Admin Fee: "_$$ADMNFEE^BPSSCRLG(BPIEN02)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BPLN,"Insurance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Name: "_$$INSUR57^BPSSCRLG(BP57))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BPLN,"Group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Name: "_$$GRPNM^BPSSCRLG(BPIEN02))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BPLN,"Rx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Coordination of Benefits: "_$$RXCOB57^BPSSCRLG(BP57))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BPLN,"Pharmacy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Plan ID: "_$$PHPLANID^BPSSCRLG(BP57))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SETLINE^BPSSCRLG(.BPLN,"BIN: "_$$BIN^BPSSCRLG(BPIEN02))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SETLINE^BPSSCRLG(.BPLN,"PCN: "_$$PCN^BPSSCRLG(BPIEN02))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SETLINE^BPSSCRLG(.BPLN,"NCPDP Version: "_$$GETVER^BPSSCRLG(BPIEN02))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BPLN,"Group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ID: "_$$GRPID^BPSSCRLG(BPIEN02))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BPLN,"Cardholder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ID: "_$$CRDHLDID^BPSSCRLG(BPIEN02))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BPLN,"Patient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Relationship Code: "_$$PATRELSH^BPSSCRLG(BPIEN02))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BPLN,"Cardholder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First Name: "_$$CRDHLDFN^BPSSCRLG(BPIEN02,BP57))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BPLN,"Cardholder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Last Name: "_$$CRDHLDLN^BPSSCRLG(BPIEN02,BP57))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 ; BPS*1*22</w:t>
            </w:r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BPLN,"Facility</w:t>
            </w:r>
            <w:proofErr w:type="spellEnd"/>
            <w:r w:rsidRPr="00AF768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 xml:space="preserve"> ID Qualifier: "_$$FACIDQ^BPSSCRLG(BPIEN02))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BPCNT=BPLN:1:BPLN0+BPSCRLNS 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BPLN,"Billing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Request Payer Sheet: "_$$B1PYRIEN^BPSSCRU5(BP57))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BPLN,"Reversal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Payer Sheet: "_$$B2PYRIEN^BPSSCRU5(BP57))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SETLINE^BPSSCRLG(.BPLN,"VA Claim ID: "_$P($G(^BPSC(+BPIEN02,0)),U,1))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582EBC" w:rsidRPr="003B41C5" w:rsidRDefault="00582EBC" w:rsidP="00582EBC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3B41C5">
              <w:rPr>
                <w:rFonts w:ascii="Courier New" w:eastAsia="Courier New" w:hAnsi="Courier New" w:cs="Courier New"/>
                <w:color w:val="auto"/>
                <w:sz w:val="16"/>
                <w:szCs w:val="16"/>
              </w:rPr>
              <w:t xml:space="preserve"> </w:t>
            </w:r>
          </w:p>
        </w:tc>
      </w:tr>
    </w:tbl>
    <w:p w:rsidR="00AF768D" w:rsidRDefault="00AF768D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2EBC" w:rsidRDefault="00AF768D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new tag was created to get the data for the Facility ID Qualifier, which is described below.</w:t>
      </w:r>
    </w:p>
    <w:p w:rsidR="00AF768D" w:rsidRDefault="00AF768D">
      <w:pPr>
        <w:spacing w:before="100" w:after="100" w:line="240" w:lineRule="auto"/>
      </w:pPr>
    </w:p>
    <w:tbl>
      <w:tblPr>
        <w:tblStyle w:val="a0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908"/>
        <w:gridCol w:w="166"/>
        <w:gridCol w:w="1787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FACID</w:t>
            </w:r>
            <w:r w:rsidR="00582EBC">
              <w:rPr>
                <w:rFonts w:ascii="Arial" w:eastAsia="Arial" w:hAnsi="Arial" w:cs="Arial"/>
                <w:b/>
              </w:rPr>
              <w:t>Q</w:t>
            </w:r>
            <w:r>
              <w:rPr>
                <w:rFonts w:ascii="Arial" w:eastAsia="Arial" w:hAnsi="Arial" w:cs="Arial"/>
                <w:b/>
              </w:rPr>
              <w:t>^BPSSCRLG</w:t>
            </w:r>
          </w:p>
        </w:tc>
      </w:tr>
      <w:tr w:rsidR="00A439D8" w:rsidTr="00A439D8">
        <w:tc>
          <w:tcPr>
            <w:tcW w:w="2790" w:type="dxa"/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561" w:type="dxa"/>
            <w:gridSpan w:val="4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2826" w:type="dxa"/>
            <w:gridSpan w:val="2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VIEW ECME RX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 w:rsidTr="00FB1317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52769E" w:rsidP="00FB1317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DISPCLM^BPSSCRL</w:t>
            </w:r>
            <w:r w:rsidR="00582EBC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8D4675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28091B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28091B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A439D8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2"/>
            <w:tcBorders>
              <w:left w:val="nil"/>
              <w:right w:val="nil"/>
            </w:tcBorders>
          </w:tcPr>
          <w:p w:rsidR="00A439D8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gridSpan w:val="2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BPIEN02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IEN to #9002313.02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$$FACID</w:t>
            </w:r>
            <w:r w:rsidR="00582EBC">
              <w:rPr>
                <w:rFonts w:ascii="Times New Roman" w:eastAsia="Times New Roman" w:hAnsi="Times New Roman" w:cs="Times New Roman"/>
              </w:rPr>
              <w:t>Q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 Facility ID Qualifier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N/A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1C5" w:rsidRDefault="003B41C5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</w:p>
          <w:p w:rsidR="008D7B91" w:rsidRPr="003B41C5" w:rsidRDefault="003B41C5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</w:t>
            </w:r>
            <w:r w:rsidR="00135862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Facility ID and 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Facility ID Qualifier - BPS*1*22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FACID</w:t>
            </w:r>
            <w:r w:rsidR="00582EBC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Q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(BPEIN02);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$P($G(^BPSC(BPIEN02,400,1,”B90”)),U,5)</w:t>
            </w:r>
            <w:r w:rsidRPr="003B41C5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="0052769E" w:rsidRPr="003B41C5">
              <w:rPr>
                <w:rFonts w:ascii="Courier New" w:eastAsia="Courier New" w:hAnsi="Courier New" w:cs="Courier New"/>
                <w:color w:val="auto"/>
                <w:sz w:val="16"/>
                <w:szCs w:val="16"/>
              </w:rPr>
              <w:t xml:space="preserve">   </w:t>
            </w:r>
          </w:p>
        </w:tc>
      </w:tr>
    </w:tbl>
    <w:p w:rsidR="008D7B91" w:rsidRDefault="008D7B91">
      <w:pPr>
        <w:spacing w:before="100" w:after="100" w:line="240" w:lineRule="auto"/>
      </w:pPr>
    </w:p>
    <w:p w:rsidR="00AF768D" w:rsidRDefault="00AF768D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shows the code that was moved from DISPRSP^BPSSCRLG to DISPRSP^BPSSCRLG along with the call to get the Reconciliation ID.</w:t>
      </w:r>
    </w:p>
    <w:tbl>
      <w:tblPr>
        <w:tblStyle w:val="a2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DISPRSP^BPSSCRLG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☐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☒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☐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☐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 w:rsidTr="00FB1317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8D7B91" w:rsidRDefault="0052769E" w:rsidP="00FB1317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 w:rsidTr="00FB1317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Pr="008D4675" w:rsidRDefault="008D4675" w:rsidP="00FB1317">
            <w:pPr>
              <w:spacing w:after="6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PREPINFO^BPSSCRLG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1B18AD" w:rsidP="00FB13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</w:rPr>
              <w:t>DISPRSP^BPSSCRL1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FB1317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FB131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3136C0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3136C0" w:rsidRDefault="003136C0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3136C0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BPLN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Line Counter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BP59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#9002313.59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BPIEN03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IEN to #9002313.03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BP57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#9002313.57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BPSTYPE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Claim Type - “C”=Claim Request, “R”=Claim Reversal</w:t>
            </w:r>
          </w:p>
          <w:p w:rsidR="00A439D8" w:rsidRDefault="00A439D8" w:rsidP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BPSDTALT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r w:rsidR="0028091B">
              <w:rPr>
                <w:rFonts w:ascii="Times New Roman" w:eastAsia="Times New Roman" w:hAnsi="Times New Roman" w:cs="Times New Roman"/>
              </w:rPr>
              <w:t>Date response received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A439D8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</w:t>
            </w:r>
            <w:r w:rsidR="003136C0">
              <w:rPr>
                <w:rFonts w:ascii="Times New Roman" w:eastAsia="Times New Roman" w:hAnsi="Times New Roman" w:cs="Times New Roman"/>
              </w:rPr>
              <w:t xml:space="preserve"> none</w:t>
            </w:r>
          </w:p>
          <w:p w:rsidR="008D7B91" w:rsidRDefault="00A439D8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</w:t>
            </w:r>
          </w:p>
          <w:p w:rsidR="00A439D8" w:rsidRPr="00A439D8" w:rsidRDefault="00A439D8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DISPRSP(BPLN,BP59,BPIEN03,BP57,BPSTYPE,BPSDTALT)</w:t>
            </w: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BPSCRLNS S BPSCRLNS=17 ;(see "BPS LSTMN LOG" LM template: Bottom=21, Top = 4,21-4=17)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N BPX,BPLN0,BPCNT,BPRJCDS,BPRJ,BPSTR1,BPSTYP2,BDUR,BMSG,PTRESP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BPLN0=BPLN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BPSTYP2=$S(BPSTYPE="C":"CLAIM REQUEST",BPSTYPE="R":"REVERSAL",1:"")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BPSTR1="Response Information  ("_BPSTYP2_")(#"_BPIEN03_")"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SETLINE(.BPLN,BPSTR1_$$LINE^BPSSCRU3(79-$L(BPSTR1),"-"))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BPLN,"Response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Received: "_$$RESPREC(BPIEN03,BPSDTALT))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BPLN,"Date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of Service: "_$$DOSRSP(BPIEN03))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BPLN,"Transaction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Response Status: "_$$RESPSTAT^BPSSCRU5(BPIEN03))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BPLN,"Total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Amount Paid: $"_$$TOTAMNT(BPIEN03))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BPLN,"Ingredient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Cost Paid: $"_$$ICPAID(BPIEN03)_"   Dispensing Fee Paid: $"_$$DFPAID(BPIEN03))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PTRESP=$$PTRESP(BPIEN03) S PTRESP=$S(PTRESP="":"$",PTRESP="0.00":"$0",1:"($"_PTRESP_")")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BPLN,"Patient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Resp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(INS): "_PTRESP)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BPLN,"Reject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code(s): 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REJCODES^BPSSCRU5(BPIEN03,.BPRJCDS)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ab/>
              <w:t>S BPRJ=""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F  S BPRJ=$O(BPRJCDS(BPRJ)) Q:BPRJ=""  D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. D SETLINE(.BPLN," "_$$GETRJNAM^BPSSCRU3(BPRJ))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WRAPLN^BPSSCRU5(.BPLN,$$MESSAGE(BPIEN03),76,"Payer Message: ",5)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ADDMESS(BPIEN03,1,.BPADDMSG)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S BMSG="" F  S BMSG=$O(BPADDMSG(BMSG)) Q:BMSG=""  D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. D WRAPLN^BPSSCRU5(.BPLN,BPADDMSG(BMSG),76,$S(BMSG=1:"Payer Additional Message: ",1:"     "),5)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</w:t>
            </w:r>
            <w:proofErr w:type="spellStart"/>
            <w:r>
              <w:rPr>
                <w:rFonts w:ascii="Courier New" w:eastAsia="Courier New" w:hAnsi="Courier New" w:cs="Courier New"/>
                <w:sz w:val="16"/>
                <w:szCs w:val="16"/>
              </w:rPr>
              <w:t>BPLN,"Reason</w:t>
            </w:r>
            <w:proofErr w:type="spellEnd"/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for Service Code: "_$$DURREAS(BPIEN03))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SETLINE(.BPLN,"DUR Text: "_$$DURTEXT(BPIEN03))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WRAPLN^BPSSCRU5(.BPLN,$$DURADD(BPIEN03),76,"DUR Additional Text: ",5)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; BPS*1*18:  Print Claim Log [BPS PRTCL USRSCR CLAIM LOG] (when included in the incoming response)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D SETLINE(.BPLN,"HPID/OEID: "_$$HPID(BPIEN03,BP57))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F BPCNT=1:1:2 D SETLINE(.BPLN,"")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ab/>
              <w:t>Q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Pr="000F5899" w:rsidRDefault="000F5899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DISPRSP(BPLN,BP59,BPIEN03,BP57,BPSTYPE,BPSDTALT) 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Moved to ^BPSSCRL1 for sake of space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DISPRSP^BPSSCRL1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</w:rPr>
              <w:t xml:space="preserve"> 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  </w:t>
            </w:r>
          </w:p>
        </w:tc>
      </w:tr>
    </w:tbl>
    <w:p w:rsidR="000F5899" w:rsidRDefault="000F5899" w:rsidP="000F5899">
      <w:pPr>
        <w:spacing w:before="100" w:after="100" w:line="240" w:lineRule="auto"/>
      </w:pPr>
      <w:bookmarkStart w:id="5" w:name="_7j7ye6k449h0" w:colFirst="0" w:colLast="0"/>
      <w:bookmarkEnd w:id="5"/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0F5899" w:rsidTr="0072074A">
        <w:trPr>
          <w:tblHeader/>
        </w:trPr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0F5899" w:rsidRDefault="000F5899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DISPRSP^BPSSCRL1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0F5899" w:rsidRDefault="000F5899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0F5899" w:rsidTr="0072074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0F5899" w:rsidRDefault="000F5899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0F5899" w:rsidTr="0072074A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0F5899" w:rsidTr="0072074A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99" w:rsidRDefault="000F5899" w:rsidP="0072074A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DISPRSP^BPSSCRLG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899" w:rsidRDefault="000F5899" w:rsidP="0072074A">
            <w:pPr>
              <w:spacing w:before="60"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SETLINE^BPSSCRLG, LINE^BPSSCRU3, RESPREC^BPSSCRLG, DOSRSP^BPSSCLRG, RESPSTAT^BPSSCRU5,TOTAMNT^BPSSCRLG, ICPAID^BPSSCRLG, PTRESP^BPSSCRLG, RECONID^BPSSCRLG,REJCODES^BPSSCRU5, GETRJNAM^BPSSCRU3, WRAPLN^BPSSCRU5, MESSAGE^BPSSCRLG, ADDMESS^BPSSCLRG, DURREAS^BPSSCRLG, DURTEXT^BPSSCRLG,DURADD^BPSSCRLG, HPID^BPSSCRLG</w:t>
            </w:r>
          </w:p>
        </w:tc>
      </w:tr>
      <w:tr w:rsidR="000F5899" w:rsidTr="0072074A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0F5899" w:rsidTr="0072074A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0F5899" w:rsidRPr="00DE74AA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BPLN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Line Counter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BP59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#9002313.59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BPIEN03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IEN to #9002313.03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BP57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ptr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to #9002313.57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BPSTYPE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Definition: Claim Type - “C”=Claim Request, “R”=Claim Reversal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  <w:p w:rsidR="001B18AD" w:rsidRDefault="001B18AD" w:rsidP="001B18AD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BPSDTALT</w:t>
            </w:r>
          </w:p>
          <w:p w:rsidR="001B18AD" w:rsidRDefault="001B18AD" w:rsidP="001B18AD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Date response received</w:t>
            </w:r>
          </w:p>
          <w:p w:rsidR="000F5899" w:rsidRPr="00A439D8" w:rsidRDefault="001B18AD" w:rsidP="001B18AD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F5899" w:rsidTr="0072074A">
        <w:tc>
          <w:tcPr>
            <w:tcW w:w="2790" w:type="dxa"/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0F5899" w:rsidRDefault="000F5899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0F5899" w:rsidRPr="00A439D8" w:rsidRDefault="000F5899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5899" w:rsidRDefault="000F5899" w:rsidP="0072074A">
            <w:pPr>
              <w:spacing w:after="0" w:line="240" w:lineRule="auto"/>
            </w:pPr>
          </w:p>
          <w:p w:rsidR="000F5899" w:rsidRDefault="000F5899" w:rsidP="0072074A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>N/A – new routine</w:t>
            </w:r>
          </w:p>
          <w:p w:rsidR="000F5899" w:rsidRDefault="000F5899" w:rsidP="0072074A">
            <w:pPr>
              <w:spacing w:after="0" w:line="240" w:lineRule="auto"/>
            </w:pP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0F5899" w:rsidRDefault="000F5899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0F5899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5899" w:rsidRPr="000F5899" w:rsidRDefault="000F5899" w:rsidP="0072074A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</w:rPr>
              <w:t> 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;display response record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DISPRSP(BPLN,BP59,BPIEN03,BP57,BPSTYPE,BPSDTALT) ;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BPX,BPLN0,BPCNT,BPRJCDS,BPRJ,BPSTR1,BPSTYP2,BDUR,BMSG,PTRESP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BPSTYP2=$S(BPSTYPE="C":"CLAIM REQUEST",BPSTYPE="R":"REVERSAL",1:"")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BPSTR1="Response Information ("_BPSTYP2_")(#"_BPIEN03_")"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SETLINE^BPSSCRLG(.BPLN,BPSTR1_$$LINE^BPSSCRU3(79-$L(BPSTR1),"-"))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BPLN,"Response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Received: "_$$RESPREC^BPSSCRLG(BPIEN03,BPSDTALT))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BPLN,"Date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of Service: "_$$DOSRSP^BPSSCRLG(BPIEN03))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BPLN,"Transaction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Response Status: "_$$RESPSTAT^BPSSCRU5(BPIEN03))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BPLN,"Total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Amount Paid: $"_$$TOTAMNT^BPSSCRLG(BPIEN03))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BPLN,"Ingredient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Cost Paid: $"_$$ICPAID^BPSSCRLG(BPIEN03)_" Dispensing Fee Paid: $"_$$DFPAID^BPSSCRLG(BPIEN03))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PTRESP=$$PTRESP^BPSSCRLG(BPIEN03) S PTRESP=$S(PTRESP="":"$",PTRESP="0.00":"$0",1:"($"_PTRESP_")")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BPLN,"Patient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Resp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(INS): "_PTRESP)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 ; BPS*1*22</w:t>
            </w:r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br/>
            </w:r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lastRenderedPageBreak/>
              <w:t> D SETLINE^BPSSCRLG(.</w:t>
            </w:r>
            <w:proofErr w:type="spellStart"/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>BPLN,"Reconciliation</w:t>
            </w:r>
            <w:proofErr w:type="spellEnd"/>
            <w:r w:rsidRPr="001B18AD">
              <w:rPr>
                <w:rFonts w:ascii="Courier New" w:hAnsi="Courier New" w:cs="Courier New"/>
                <w:b/>
                <w:color w:val="auto"/>
                <w:sz w:val="16"/>
                <w:szCs w:val="16"/>
                <w:highlight w:val="yellow"/>
              </w:rPr>
              <w:t xml:space="preserve"> ID: "_$$RECONID^BPSSCRLG(BPIEN03))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BPLN,"Reject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code(s): 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REJCODES^BPSSCRU5(BPIEN03,.BPRJCDS)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BPRJ=""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 S BPRJ=$O(BPRJCDS(BPRJ)) Q:BPRJ=""  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SETLINE^BPSSCRLG(.BPLN," "_$$GETRJNAM^BPSSCRU3(BPRJ))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WRAPLN^BPSSCRU5(.BPLN,$$MESSAGE^BPSSCRLG(BPIEN03),76,"Payer Message: ",5)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ADDMESS^BPSSCRLG(BPIEN03,1,.BPADDMSG)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BMSG="" F  S BMSG=$O(BPADDMSG(BMSG)) Q:BMSG=""  D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WRAPLN^BPSSCRU5(.BPLN,BPADDMSG(BMSG),76,$S(BMSG=1:"Payer Additional Message: ",1:" "),5)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BPLN,"Reason</w:t>
            </w:r>
            <w:proofErr w:type="spellEnd"/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for Service Code: "_$$DURREAS^BPSSCRLG(BPIEN03))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SETLINE^BPSSCRLG(.BPLN,"DUR Text: "_$$DURTEXT^BPSSCRLG(BPIEN03))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WRAPLN^BPSSCRU5(.BPLN,$$DURADD^BPSSCRLG(BPIEN03),76,"DUR Additional Text: ",5)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BPS*1*18: Print Claim Log [BPS PRTCL USRSCR CLAIM LOG] (when included in the incoming response)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SETLINE^BPSSCRLG(.BPLN,"HPID/OEID: "_$$HPID^BPSSCRLG(BPIEN03,BP57))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BPCNT=1:1:2 D SETLINE^BPSSCRLG(.BPLN,"")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</w:t>
            </w:r>
            <w:r w:rsidRPr="000F5899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0F5899" w:rsidRDefault="000F5899" w:rsidP="0072074A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  </w:t>
            </w:r>
          </w:p>
        </w:tc>
      </w:tr>
    </w:tbl>
    <w:p w:rsidR="000F5899" w:rsidRDefault="000F5899">
      <w:pPr>
        <w:spacing w:before="100" w:after="100" w:line="240" w:lineRule="auto"/>
      </w:pPr>
    </w:p>
    <w:p w:rsidR="00AF768D" w:rsidRDefault="00AF768D" w:rsidP="00AF768D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A new tag was created to get the data for the Reconciliation ID, which is described below.</w:t>
      </w:r>
    </w:p>
    <w:p w:rsidR="000F5899" w:rsidRDefault="000F5899">
      <w:pPr>
        <w:spacing w:before="100" w:after="100" w:line="240" w:lineRule="auto"/>
      </w:pPr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8D7B91" w:rsidTr="003136C0">
        <w:trPr>
          <w:tblHeader/>
        </w:trPr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RECONID^BPSSCRLG</w:t>
            </w:r>
          </w:p>
        </w:tc>
      </w:tr>
      <w:tr w:rsidR="00A439D8">
        <w:tc>
          <w:tcPr>
            <w:tcW w:w="2790" w:type="dxa"/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8D7B91" w:rsidTr="00F85242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8D7B91" w:rsidRDefault="0052769E" w:rsidP="00F85242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8D7B91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8D7B91" w:rsidTr="00FB1317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8D7B91" w:rsidRDefault="008D7B91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52769E" w:rsidP="00F85242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DIS</w:t>
            </w:r>
            <w:r w:rsidR="004B0BCB">
              <w:rPr>
                <w:rFonts w:ascii="Arial" w:eastAsia="Arial" w:hAnsi="Arial" w:cs="Arial"/>
                <w:sz w:val="20"/>
                <w:szCs w:val="20"/>
              </w:rPr>
              <w:t>PRSP^BPSSCRL1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7B91" w:rsidRDefault="00FB1317" w:rsidP="00FB1317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8D7B91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8D7B91" w:rsidTr="00FB1317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8D7B91" w:rsidRDefault="0052769E" w:rsidP="00FB1317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A439D8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A439D8" w:rsidRDefault="00A439D8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A439D8" w:rsidRPr="00DE74AA" w:rsidRDefault="003136C0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A439D8" w:rsidRPr="00DE74AA" w:rsidRDefault="00A439D8" w:rsidP="00F102C4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BPIEN03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IEN to #9002313.03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2790" w:type="dxa"/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>Name: $$RECONID</w:t>
            </w:r>
          </w:p>
          <w:p w:rsidR="008D7B91" w:rsidRDefault="0052769E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Definition:  Reconciliation ID</w:t>
            </w:r>
          </w:p>
          <w:p w:rsidR="00A439D8" w:rsidRPr="00A439D8" w:rsidRDefault="003136C0" w:rsidP="003136C0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="00A439D8"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 w:rsidR="00A439D8"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lastRenderedPageBreak/>
              <w:t>N/A</w:t>
            </w:r>
          </w:p>
          <w:p w:rsidR="008D7B91" w:rsidRDefault="008D7B91">
            <w:pPr>
              <w:spacing w:after="0" w:line="240" w:lineRule="auto"/>
            </w:pP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8D7B91" w:rsidRDefault="0052769E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8D7B91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7B91" w:rsidRDefault="008D7B91">
            <w:pPr>
              <w:spacing w:after="0" w:line="240" w:lineRule="auto"/>
            </w:pP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RECONID(BPEIN</w:t>
            </w:r>
            <w:r w:rsidR="00211B53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03);  Reconciliation </w:t>
            </w:r>
            <w:r w:rsidR="00211B53" w:rsidRPr="00211B53"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>ID – BPS*1*22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  <w:highlight w:val="yellow"/>
              </w:rPr>
              <w:t xml:space="preserve">       Q $P($G(^BPSR(BPIEN03,1000,1,”B98”)),U,1)</w:t>
            </w:r>
          </w:p>
          <w:p w:rsidR="008D7B91" w:rsidRDefault="0052769E">
            <w:pPr>
              <w:spacing w:after="0" w:line="240" w:lineRule="auto"/>
            </w:pPr>
            <w:r>
              <w:rPr>
                <w:rFonts w:ascii="Courier New" w:eastAsia="Courier New" w:hAnsi="Courier New" w:cs="Courier New"/>
                <w:sz w:val="16"/>
                <w:szCs w:val="16"/>
              </w:rPr>
              <w:t xml:space="preserve">   </w:t>
            </w:r>
          </w:p>
        </w:tc>
      </w:tr>
    </w:tbl>
    <w:p w:rsidR="008D7B91" w:rsidRDefault="008D7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30j0zll" w:colFirst="0" w:colLast="0"/>
      <w:bookmarkEnd w:id="6"/>
    </w:p>
    <w:p w:rsidR="004B0BCB" w:rsidRDefault="004B0BCB" w:rsidP="004B0BCB">
      <w:pPr>
        <w:spacing w:before="100" w:after="10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The tables below shows the code that was moved from PREPINFO^BPSSCRLG to PREPINFO^BPSSCRL1.</w:t>
      </w:r>
    </w:p>
    <w:p w:rsidR="004B0BCB" w:rsidRDefault="004B0BCB" w:rsidP="004B0BCB">
      <w:pPr>
        <w:spacing w:before="100" w:after="100" w:line="240" w:lineRule="auto"/>
      </w:pPr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4B0BCB" w:rsidTr="0072074A">
        <w:trPr>
          <w:tblHeader/>
        </w:trPr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PREPINFO^BPSSCRLG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4B0BCB" w:rsidTr="0072074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4B0BCB" w:rsidTr="0072074A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4B0BCB" w:rsidTr="0072074A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INIT^BPSSCRLG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4B0BCB" w:rsidTr="0072074A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4B0BCB">
              <w:rPr>
                <w:color w:val="auto"/>
              </w:rPr>
              <w:t> 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;input: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BPDFN: patient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#2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BP36: insurance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#36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BP59: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ptr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to #9002313.59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returns # of lines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PREPINFO(BPLN,BPDFN,BP36,BP59) 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'$G(BP59)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'$G(BP36)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'$G(BPDFN)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lastRenderedPageBreak/>
              <w:t> N BPX,BPRXIEN,BPRXN,BPREF,BP1,BPLSTCLM,BPLSTRSP,BPDAT59,BPUSR,BPSTRT,BPHIST,BPQ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BPDT,BPLN0,BPCNT,DFN,VADM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DFN=BPDFN D DEM^VADPT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BP1=$$RXREF^BPSSCRU2(BP59)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BPRXIEN=$P(BP1,U,1)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BPRXN=$$RXNUM^BPSSCRU2(+BPRXIEN)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BPREF=$P(BP1,U,2)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BPDAT59(0)=$G(^BPST(BP59,0))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;create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MKHIST^BPSSCRU5(BP59,.BPHIST)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BPLN,"Pharmacy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ECME Log")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BPX=$$RJ^BPSSCR02("Rx #: ",20)_BPRXN_"/"_BPREF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BPSECME=$$ECMENUM^BPSSCRU2(BP59)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BPX=BPX_$$RJ^BPSSCR02("ECME #: ",20)_BPSECME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BPX=$$RJ^BPSSCR02("Drug: ",20)_$$DRGNAM^BPSSCRU2($$GETDRG59^BPSSCRU2(BP59))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BPX=$$RJ^BPSSCR02("Patient: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BPX=BPX_$$LJ^BPSSCR02($$PATNAME^BPSSCRU2(BPDFN)_" "_$$SSN4^BPSSCRU2(BPDFN),25)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BPX=BPX_$$LJ^BPSSCR02("Sex: "_$P($G(VADM(5)),"^",1),10)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BPX=BPX_$$LJ^BPSSCR02("DOB: "_$P($G(VADM(3)),"^",2)_"("_$G(VADM(4))_")",20)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BPX=$$RJ^BPSSCR02("Transaction Number: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BPX=BPX_$P($G(^BPST(BP59,0)),U,1)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BPSTRT=$P(BPDAT59(0),U,11) ;@# need to check with analyst if this is a START DATE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BPSTRT]"" S BPX=BPX_$$DATETIME^BPSSCRU5(BPSTRT)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 By: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BPUSR=$P(BPDAT59(0),U,10)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BPUSR]"" S BPX=BPX_$$GETUSRNM^BPSSCRU1(BPUSR)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;latest claim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BP1=+$O(BPHIST("C",99999999),-1)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BP1=0 D SETLINE(.BPLN,""),SETLINE(.BPLN,"------ No electronic claims ------") 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BP1=+$O(BPHIST("C",BP1,0))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VA Claim #: ",20)_$P($G(^BPSC(+BP1,0)),U,1)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BPCNT=BPLN:1:BPLN0+BPSCRLNS D SETLINE(.BPLN,"")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;process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BPTYPE,BPIEN,BPIENRS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BPDT=99999999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 S BPDT=$O(BPHIST("C",BPDT),-1) Q:+BPDT=0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BPIEN=+$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BPHIST("C",BPDT,0)) Q:BPIEN=""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DISPCLM(.BPLN,BP59,BPIEN,+BPHIST("C",BPDT,BPIEN),$P(BPHIST("C",BPDT,BPIEN),U,2),BPDT)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BPIENRS=0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F  S BPIENRS=$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BPHIST("C",BPDT,BPIEN,"R",BPIENRS)) Q:+BPIENRS=0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DISPRSP(.BPLN,BP59,BPIENRS,+BPHIST("C",BPDT,BPIEN,"R",BPIENRS),$P(BPHIST("C",BPDT,BPIEN,"R",BPIENRS),U,2),BPDT)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DISPPYR(.BPLN,BPIENRS)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4B0BCB" w:rsidRDefault="004B0BCB" w:rsidP="0072074A">
            <w:pPr>
              <w:spacing w:after="0" w:line="240" w:lineRule="auto"/>
            </w:pP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Modified Logic (Changes are highlighted)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PREPINFO(BPLN,BPDFN,BP36,BP59) 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;input: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BPDFN: patient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#2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BP36: insurance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#36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BP59: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ptr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to #9002313.59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returns # of lines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lastRenderedPageBreak/>
              <w:t> ; Moved to ^BPSSCRL1 for sake of space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$$PREPINFO^BPSSCRL1(BPLN,BPDFN,BP36,BP59)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</w:tc>
      </w:tr>
    </w:tbl>
    <w:p w:rsidR="004B0BCB" w:rsidRDefault="004B0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BCB" w:rsidRDefault="004B0BCB" w:rsidP="004B0BCB">
      <w:pPr>
        <w:spacing w:before="100" w:after="100" w:line="240" w:lineRule="auto"/>
      </w:pPr>
    </w:p>
    <w:tbl>
      <w:tblPr>
        <w:tblStyle w:val="a3"/>
        <w:tblW w:w="9607" w:type="dxa"/>
        <w:tblInd w:w="-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990"/>
        <w:gridCol w:w="180"/>
        <w:gridCol w:w="1260"/>
        <w:gridCol w:w="477"/>
        <w:gridCol w:w="10"/>
        <w:gridCol w:w="593"/>
        <w:gridCol w:w="315"/>
        <w:gridCol w:w="1953"/>
        <w:gridCol w:w="1039"/>
      </w:tblGrid>
      <w:tr w:rsidR="004B0BCB" w:rsidTr="0072074A">
        <w:trPr>
          <w:tblHeader/>
        </w:trPr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Name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>PREPINFO^BPSSCRL1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Enhancement Category</w:t>
            </w:r>
          </w:p>
        </w:tc>
        <w:tc>
          <w:tcPr>
            <w:tcW w:w="1170" w:type="dxa"/>
            <w:gridSpan w:val="2"/>
            <w:tcBorders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Modify</w:t>
            </w:r>
          </w:p>
        </w:tc>
        <w:tc>
          <w:tcPr>
            <w:tcW w:w="1080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</w:t>
            </w:r>
          </w:p>
        </w:tc>
        <w:tc>
          <w:tcPr>
            <w:tcW w:w="3307" w:type="dxa"/>
            <w:gridSpan w:val="3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Story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US178 (Rally ID)</w:t>
            </w:r>
          </w:p>
        </w:tc>
      </w:tr>
      <w:tr w:rsidR="004B0BCB" w:rsidTr="0072074A">
        <w:tc>
          <w:tcPr>
            <w:tcW w:w="2790" w:type="dxa"/>
            <w:tcBorders>
              <w:bottom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Options</w:t>
            </w:r>
          </w:p>
        </w:tc>
        <w:tc>
          <w:tcPr>
            <w:tcW w:w="6817" w:type="dxa"/>
            <w:gridSpan w:val="9"/>
            <w:tcBorders>
              <w:bottom w:val="single" w:sz="4" w:space="0" w:color="000000"/>
            </w:tcBorders>
            <w:vAlign w:val="center"/>
          </w:tcPr>
          <w:p w:rsidR="004B0BCB" w:rsidRDefault="004B0BCB" w:rsidP="0072074A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BPS RPT CLAIMS RESPONSE</w:t>
            </w:r>
          </w:p>
        </w:tc>
      </w:tr>
      <w:tr w:rsidR="004B0BCB" w:rsidTr="0072074A">
        <w:trPr>
          <w:trHeight w:val="300"/>
        </w:trPr>
        <w:tc>
          <w:tcPr>
            <w:tcW w:w="279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Routines</w:t>
            </w: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is Called By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Subroutine Calls</w:t>
            </w:r>
          </w:p>
        </w:tc>
      </w:tr>
      <w:tr w:rsidR="004B0BCB" w:rsidTr="0072074A">
        <w:trPr>
          <w:trHeight w:val="680"/>
        </w:trPr>
        <w:tc>
          <w:tcPr>
            <w:tcW w:w="27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after="0" w:line="240" w:lineRule="auto"/>
            </w:pPr>
          </w:p>
        </w:tc>
        <w:tc>
          <w:tcPr>
            <w:tcW w:w="29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after="6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PREPINFO^BPSSCRLG</w:t>
            </w:r>
          </w:p>
        </w:tc>
        <w:tc>
          <w:tcPr>
            <w:tcW w:w="3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  <w:jc w:val="center"/>
            </w:pPr>
            <w:r>
              <w:t>n/a</w:t>
            </w:r>
          </w:p>
        </w:tc>
      </w:tr>
      <w:tr w:rsidR="004B0BCB" w:rsidTr="0072074A">
        <w:tc>
          <w:tcPr>
            <w:tcW w:w="2790" w:type="dxa"/>
            <w:tcBorders>
              <w:top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Dictionary (DD) References</w:t>
            </w:r>
          </w:p>
        </w:tc>
        <w:tc>
          <w:tcPr>
            <w:tcW w:w="6817" w:type="dxa"/>
            <w:gridSpan w:val="9"/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Protocols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Related Integration Control Registrations (ICRs)</w:t>
            </w:r>
          </w:p>
        </w:tc>
        <w:tc>
          <w:tcPr>
            <w:tcW w:w="6817" w:type="dxa"/>
            <w:gridSpan w:val="9"/>
            <w:tcBorders>
              <w:bottom w:val="single" w:sz="6" w:space="0" w:color="000000"/>
            </w:tcBorders>
            <w:vAlign w:val="center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None</w:t>
            </w:r>
          </w:p>
        </w:tc>
      </w:tr>
      <w:tr w:rsidR="004B0BCB" w:rsidTr="0072074A">
        <w:tc>
          <w:tcPr>
            <w:tcW w:w="2790" w:type="dxa"/>
            <w:tcBorders>
              <w:right w:val="single" w:sz="4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Data Passing</w:t>
            </w:r>
          </w:p>
        </w:tc>
        <w:tc>
          <w:tcPr>
            <w:tcW w:w="990" w:type="dxa"/>
            <w:tcBorders>
              <w:left w:val="single" w:sz="4" w:space="0" w:color="000000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Input</w:t>
            </w:r>
          </w:p>
        </w:tc>
        <w:tc>
          <w:tcPr>
            <w:tcW w:w="1917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Output Reference</w:t>
            </w:r>
          </w:p>
        </w:tc>
        <w:tc>
          <w:tcPr>
            <w:tcW w:w="918" w:type="dxa"/>
            <w:gridSpan w:val="3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Both</w:t>
            </w:r>
          </w:p>
        </w:tc>
        <w:tc>
          <w:tcPr>
            <w:tcW w:w="1953" w:type="dxa"/>
            <w:tcBorders>
              <w:left w:val="nil"/>
              <w:righ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Global Reference</w:t>
            </w:r>
          </w:p>
        </w:tc>
        <w:tc>
          <w:tcPr>
            <w:tcW w:w="1039" w:type="dxa"/>
            <w:tcBorders>
              <w:left w:val="nil"/>
            </w:tcBorders>
          </w:tcPr>
          <w:p w:rsidR="004B0BCB" w:rsidRPr="00DE74AA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sz w:val="20"/>
                <w:szCs w:val="20"/>
              </w:rPr>
              <w:t xml:space="preserve"> Local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Input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2790" w:type="dxa"/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Output Attribute Name and Definition</w:t>
            </w:r>
          </w:p>
        </w:tc>
        <w:tc>
          <w:tcPr>
            <w:tcW w:w="6817" w:type="dxa"/>
            <w:gridSpan w:val="9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Name: </w:t>
            </w:r>
          </w:p>
          <w:p w:rsidR="004B0BCB" w:rsidRDefault="004B0BCB" w:rsidP="0072074A">
            <w:pPr>
              <w:spacing w:before="60" w:after="6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Definition:  </w:t>
            </w:r>
          </w:p>
          <w:p w:rsidR="004B0BCB" w:rsidRPr="00A439D8" w:rsidRDefault="004B0BCB" w:rsidP="0072074A">
            <w:pPr>
              <w:spacing w:before="60" w:after="6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New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Modify     </w:t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Delete    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instrText xml:space="preserve"> FORMCHECKBOX </w:instrText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</w:r>
            <w:r w:rsidR="00517F2F"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fldChar w:fldCharType="end"/>
            </w:r>
            <w:r w:rsidRPr="00DE74AA">
              <w:rPr>
                <w:rFonts w:ascii="Arial" w:eastAsia="Times New Roman" w:hAnsi="Arial" w:cs="Arial"/>
                <w:iCs/>
                <w:sz w:val="20"/>
                <w:szCs w:val="20"/>
              </w:rPr>
              <w:t xml:space="preserve"> N</w:t>
            </w:r>
            <w:r>
              <w:rPr>
                <w:rFonts w:ascii="Arial" w:eastAsia="Times New Roman" w:hAnsi="Arial" w:cs="Arial"/>
                <w:iCs/>
                <w:sz w:val="20"/>
                <w:szCs w:val="20"/>
              </w:rPr>
              <w:t>o Change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Current Logic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Default="004B0BCB" w:rsidP="004B0BC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4B0BCB">
              <w:rPr>
                <w:rFonts w:ascii="Courier New" w:hAnsi="Courier New" w:cs="Courier New"/>
                <w:sz w:val="16"/>
                <w:szCs w:val="16"/>
              </w:rPr>
              <w:t>N/A – new routine</w:t>
            </w:r>
          </w:p>
          <w:p w:rsidR="004B0BCB" w:rsidRPr="004B0BCB" w:rsidRDefault="004B0BCB" w:rsidP="004B0BCB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B0BCB" w:rsidRDefault="004B0BCB" w:rsidP="0072074A">
            <w:pPr>
              <w:spacing w:before="60" w:after="60" w:line="240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Modified Logic (Changes are highlighted)</w:t>
            </w:r>
          </w:p>
        </w:tc>
      </w:tr>
      <w:tr w:rsidR="004B0BCB" w:rsidTr="0072074A">
        <w:tc>
          <w:tcPr>
            <w:tcW w:w="96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PREPINFO(BPLN,BPDFN,BP36,BP59) 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;input: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BPDFN: patient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#2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BP36: insurance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ien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#36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 xml:space="preserve"> ; BP59: 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ptr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to #9002313.59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 returns # of lines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'$G(BP59)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'$G(BP36)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'$G(BPDFN) Q 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BPSCRLNS S BPSCRLNS=17 ;(see "BPS LSTMN LOG" LM template: Bottom=21, Top = 4, 21-4=17)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BPX,BPRXIEN,BPRXN,BPREF,BP1,BPLSTCLM,BPLSTRSP,BPDAT59,BPUSR,BPSTRT,BPHIST,BPQ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BPDT,BPLN0,BPCNT,DFN,VADM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DFN=BPDFN D DEM^VADPT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BP1=$$RXREF^BPSSCRU2(BP59)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BPRXIEN=$P(BP1,U,1)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lastRenderedPageBreak/>
              <w:t> S BPRXN=$$RXNUM^BPSSCRU2(+BPRXIEN)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BPREF=$P(BP1,U,2)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BPDAT59(0)=$G(^BPST(BP59,0))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;create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MKHIST^BPSSCRU5(BP59,.BPHIST)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BPLN0=BPLN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</w:t>
            </w:r>
            <w:proofErr w:type="spell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BPLN,"Pharmacy</w:t>
            </w:r>
            <w:proofErr w:type="spell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 xml:space="preserve"> ECME Log")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BPX=$$RJ^BPSSCR02("Rx #: ",20)_BPRXN_"/"_BPREF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BPSECME=$$ECMENUM^BPSSCRU2(BP59)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BPX=BPX_$$RJ^BPSSCR02("ECME #: ",20)_BPSECME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BPX=$$RJ^BPSSCR02("Drug: ",20)_$$DRGNAM^BPSSCRU2($$GETDRG59^BPSSCRU2(BP59))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BPX=$$RJ^BPSSCR02("Patient: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BPX=BPX_$$LJ^BPSSCR02($$PATNAME^BPSSCRU2(BPDFN)_" "_$$SSN4^BPSSCRU2(BPDFN),25)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BPX=BPX_$$LJ^BPSSCR02("Sex: "_$P($G(VADM(5)),"^",1),10)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BPX=BPX_$$LJ^BPSSCR02("DOB: "_$P($G(VADM(3)),"^",2)_"("_$G(VADM(4))_")",20)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BPX=$$RJ^BPSSCR02("Transaction Number: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BPX=BPX_$P($G(^BPST(BP59,0)),U,1)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BPSTRT=$P(BPDAT59(0),U,11) ;@# need to check with analyst if this is a START DATE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BPSTRT]"" S BPX=BPX_$$DATETIME^BPSSCRU5(BPSTRT)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Submitted By: ",20)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BPUSR=$P(BPDAT59(0),U,10)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BPUSR]"" S BPX=BPX_$$GETUSRNM^BPSSCRU1(BPUSR)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;latest claim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BP1=+$O(BPHIST("C",99999999),-1)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I BP1=0 D SETLINE^BPSSCRLG(.BPLN,""),SETLINE^BPSSCRLG(.BPLN,"------ No electronic claims ------") 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BP1=+$O(BPHIST("C",BP1,0))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BPX=$$RJ^BPSSCR02("Last VA Claim #: ",20)_$P($G(^BPSC(+BP1,0)),U,1)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D SETLINE^BPSSCRLG(.BPLN,BPX)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BPCNT=BPLN:1:BPLN0+BPSCRLNS D SETLINE^BPSSCRLG(.BPLN,"")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;process history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N BPTYPE,BPIEN,BPIENRS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S BPDT=99999999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F  S BPDT=$O(BPHIST("C",BPDT),-1) Q:+BPDT=0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BPIEN=+$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BPHIST("C",BPDT,0)) Q:BPIEN=""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D DISPCLM(.BPLN,BP59,BPIEN,+BPHIST("C",BPDT,BPIEN),$P(BPHIST("C",BPDT,BPIEN),U,2),BPDT)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S BPIENRS=0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F  S BPIENRS=$</w:t>
            </w:r>
            <w:proofErr w:type="gramStart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O(</w:t>
            </w:r>
            <w:proofErr w:type="gramEnd"/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t>BPHIST("C",BPDT,BPIEN,"R",BPIENRS)) Q:+BPIENRS=0 D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DISPRSP(.BPLN,BP59,BPIENRS,+BPHIST("C",BPDT,BPIEN,"R",BPIENRS),$P(BPHIST("C",BPDT,BPIEN,"R",BPIENRS),U,2),BPDT)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. . D DISPPYR^BPSSCRLG(.BPLN,BPIENRS)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Q BPLN</w:t>
            </w:r>
            <w:r w:rsidRPr="004B0BCB">
              <w:rPr>
                <w:rFonts w:ascii="Courier New" w:hAnsi="Courier New" w:cs="Courier New"/>
                <w:color w:val="auto"/>
                <w:sz w:val="16"/>
                <w:szCs w:val="16"/>
                <w:highlight w:val="yellow"/>
              </w:rPr>
              <w:br/>
              <w:t> ;</w:t>
            </w:r>
          </w:p>
          <w:p w:rsidR="004B0BCB" w:rsidRPr="004B0BCB" w:rsidRDefault="004B0BCB" w:rsidP="0072074A">
            <w:pPr>
              <w:spacing w:after="0" w:line="240" w:lineRule="auto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4B0BCB" w:rsidRDefault="004B0BCB" w:rsidP="004B0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0BCB" w:rsidRPr="0052769E" w:rsidRDefault="004B0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69E" w:rsidRPr="0052769E" w:rsidRDefault="0052769E" w:rsidP="0052769E">
      <w:pPr>
        <w:pStyle w:val="Heading1"/>
        <w:rPr>
          <w:rFonts w:ascii="Times New Roman" w:hAnsi="Times New Roman" w:cs="Times New Roman"/>
        </w:rPr>
      </w:pPr>
      <w:bookmarkStart w:id="7" w:name="_un8evtn578bn" w:colFirst="0" w:colLast="0"/>
      <w:bookmarkEnd w:id="7"/>
      <w:r>
        <w:t>Back Out / Rollback Procedure</w:t>
      </w:r>
    </w:p>
    <w:p w:rsidR="0052769E" w:rsidRDefault="005276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story does not include adding </w:t>
      </w:r>
      <w:r w:rsidR="00C70AEA">
        <w:rPr>
          <w:rFonts w:ascii="Times New Roman" w:hAnsi="Times New Roman" w:cs="Times New Roman"/>
          <w:sz w:val="24"/>
          <w:szCs w:val="24"/>
        </w:rPr>
        <w:t xml:space="preserve">or changing </w:t>
      </w:r>
      <w:r>
        <w:rPr>
          <w:rFonts w:ascii="Times New Roman" w:hAnsi="Times New Roman" w:cs="Times New Roman"/>
          <w:sz w:val="24"/>
          <w:szCs w:val="24"/>
        </w:rPr>
        <w:t xml:space="preserve">data fields </w:t>
      </w:r>
      <w:r w:rsidR="00C70AEA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any </w:t>
      </w:r>
      <w:proofErr w:type="spellStart"/>
      <w:r>
        <w:rPr>
          <w:rFonts w:ascii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files</w:t>
      </w:r>
      <w:r w:rsidR="00C70AEA">
        <w:rPr>
          <w:rFonts w:ascii="Times New Roman" w:hAnsi="Times New Roman" w:cs="Times New Roman"/>
          <w:sz w:val="24"/>
          <w:szCs w:val="24"/>
        </w:rPr>
        <w:t>, so no rollback of data would be necessary if this enhancement needed to be backed out.</w:t>
      </w:r>
    </w:p>
    <w:p w:rsidR="00C70AEA" w:rsidRDefault="00C70A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AEA" w:rsidRPr="0052769E" w:rsidRDefault="002B4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To back out this enhancement, the routine ^BPSSCRLG should </w:t>
      </w:r>
      <w:r w:rsidR="003A6AE4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>backed up prior to installing this patch. Reverting to the previous version of this routine would back out this enhancement.</w:t>
      </w:r>
      <w:r w:rsidR="003136C0">
        <w:rPr>
          <w:rFonts w:ascii="Times New Roman" w:hAnsi="Times New Roman" w:cs="Times New Roman"/>
          <w:sz w:val="24"/>
          <w:szCs w:val="24"/>
        </w:rPr>
        <w:t xml:space="preserve"> Alternately, the previous version of this routine could be distributed via an emergency patch.</w:t>
      </w:r>
    </w:p>
    <w:p w:rsidR="008D7B91" w:rsidRPr="0052769E" w:rsidRDefault="008D7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_9as74or6q8to" w:colFirst="0" w:colLast="0"/>
      <w:bookmarkStart w:id="9" w:name="_r35ofmyl9wj8" w:colFirst="0" w:colLast="0"/>
      <w:bookmarkEnd w:id="8"/>
      <w:bookmarkEnd w:id="9"/>
    </w:p>
    <w:p w:rsidR="008D7B91" w:rsidRPr="0052769E" w:rsidRDefault="008D7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_ud9r5pk9ru7b" w:colFirst="0" w:colLast="0"/>
      <w:bookmarkEnd w:id="10"/>
    </w:p>
    <w:sectPr w:rsidR="008D7B91" w:rsidRPr="0052769E" w:rsidSect="005B1585">
      <w:headerReference w:type="default" r:id="rId17"/>
      <w:footerReference w:type="default" r:id="rId18"/>
      <w:pgSz w:w="12240" w:h="15840"/>
      <w:pgMar w:top="1440" w:right="1440" w:bottom="1440" w:left="1440" w:header="0" w:footer="1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2F" w:rsidRDefault="00517F2F">
      <w:pPr>
        <w:spacing w:after="0" w:line="240" w:lineRule="auto"/>
      </w:pPr>
      <w:r>
        <w:separator/>
      </w:r>
    </w:p>
  </w:endnote>
  <w:endnote w:type="continuationSeparator" w:id="0">
    <w:p w:rsidR="00517F2F" w:rsidRDefault="00517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7B" w:rsidRDefault="00B576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7B" w:rsidRDefault="00B576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7B" w:rsidRDefault="00B5767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Pr="00B5767B" w:rsidRDefault="00582EBC" w:rsidP="00B5767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Pr="00B5767B" w:rsidRDefault="00582EBC" w:rsidP="00B576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2F" w:rsidRDefault="00517F2F">
      <w:pPr>
        <w:spacing w:after="0" w:line="240" w:lineRule="auto"/>
      </w:pPr>
      <w:r>
        <w:separator/>
      </w:r>
    </w:p>
  </w:footnote>
  <w:footnote w:type="continuationSeparator" w:id="0">
    <w:p w:rsidR="00517F2F" w:rsidRDefault="00517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7B" w:rsidRDefault="00B576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7B" w:rsidRDefault="00B576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67B" w:rsidRDefault="00B5767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Default="00582EBC">
    <w:pPr>
      <w:tabs>
        <w:tab w:val="center" w:pos="4680"/>
        <w:tab w:val="right" w:pos="9360"/>
      </w:tabs>
      <w:spacing w:before="720" w:after="0" w:line="240" w:lineRule="aut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EBC" w:rsidRPr="00B5767B" w:rsidRDefault="00582EBC" w:rsidP="00B576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E20C0"/>
    <w:multiLevelType w:val="hybridMultilevel"/>
    <w:tmpl w:val="032E7580"/>
    <w:lvl w:ilvl="0" w:tplc="504C0B7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7B91"/>
    <w:rsid w:val="00043380"/>
    <w:rsid w:val="000D3279"/>
    <w:rsid w:val="000D5DED"/>
    <w:rsid w:val="000F5899"/>
    <w:rsid w:val="00135862"/>
    <w:rsid w:val="001B18AD"/>
    <w:rsid w:val="00211B53"/>
    <w:rsid w:val="0028091B"/>
    <w:rsid w:val="002B3960"/>
    <w:rsid w:val="002B4D6E"/>
    <w:rsid w:val="003136C0"/>
    <w:rsid w:val="003153C8"/>
    <w:rsid w:val="00332159"/>
    <w:rsid w:val="003A6AE4"/>
    <w:rsid w:val="003B41C5"/>
    <w:rsid w:val="00472044"/>
    <w:rsid w:val="004A644B"/>
    <w:rsid w:val="004B0BCB"/>
    <w:rsid w:val="00517F2F"/>
    <w:rsid w:val="0052769E"/>
    <w:rsid w:val="00582EBC"/>
    <w:rsid w:val="005B1585"/>
    <w:rsid w:val="00683E57"/>
    <w:rsid w:val="006F43E8"/>
    <w:rsid w:val="007256E7"/>
    <w:rsid w:val="00783E7C"/>
    <w:rsid w:val="0079386B"/>
    <w:rsid w:val="008D4675"/>
    <w:rsid w:val="008D7B91"/>
    <w:rsid w:val="00927BE1"/>
    <w:rsid w:val="00A3633A"/>
    <w:rsid w:val="00A42611"/>
    <w:rsid w:val="00A42800"/>
    <w:rsid w:val="00A439D8"/>
    <w:rsid w:val="00AF768D"/>
    <w:rsid w:val="00B5767B"/>
    <w:rsid w:val="00C70AEA"/>
    <w:rsid w:val="00D00FC7"/>
    <w:rsid w:val="00F102C4"/>
    <w:rsid w:val="00F65302"/>
    <w:rsid w:val="00F74310"/>
    <w:rsid w:val="00F74C66"/>
    <w:rsid w:val="00F85242"/>
    <w:rsid w:val="00FB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4A644B"/>
    <w:rPr>
      <w:rFonts w:ascii="Arial" w:eastAsia="Arial" w:hAnsi="Arial" w:cs="Arial"/>
      <w:b/>
      <w:sz w:val="36"/>
      <w:szCs w:val="36"/>
    </w:rPr>
  </w:style>
  <w:style w:type="paragraph" w:customStyle="1" w:styleId="Title2">
    <w:name w:val="Title 2"/>
    <w:rsid w:val="004A64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color w:val="auto"/>
      <w:sz w:val="28"/>
      <w:szCs w:val="32"/>
    </w:rPr>
  </w:style>
  <w:style w:type="paragraph" w:customStyle="1" w:styleId="CoverTitleInstructions">
    <w:name w:val="Cover Title Instructions"/>
    <w:basedOn w:val="Normal"/>
    <w:rsid w:val="004A644B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 w:cs="Times New Roman"/>
      <w:i/>
      <w:iCs/>
      <w:color w:val="0000FF"/>
      <w:sz w:val="24"/>
      <w:szCs w:val="28"/>
    </w:rPr>
  </w:style>
  <w:style w:type="paragraph" w:customStyle="1" w:styleId="InstructionalTextTitle2">
    <w:name w:val="Instructional Text Title 2"/>
    <w:basedOn w:val="Title2"/>
    <w:next w:val="Title2"/>
    <w:qFormat/>
    <w:rsid w:val="004A644B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4A644B"/>
    <w:pPr>
      <w:spacing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585"/>
  </w:style>
  <w:style w:type="paragraph" w:styleId="Footer">
    <w:name w:val="footer"/>
    <w:basedOn w:val="Normal"/>
    <w:link w:val="Foot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585"/>
  </w:style>
  <w:style w:type="paragraph" w:styleId="ListParagraph">
    <w:name w:val="List Paragraph"/>
    <w:basedOn w:val="Normal"/>
    <w:uiPriority w:val="34"/>
    <w:qFormat/>
    <w:rsid w:val="00527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 w:line="240" w:lineRule="auto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pPr>
      <w:keepNext/>
      <w:keepLines/>
      <w:spacing w:after="360" w:line="240" w:lineRule="auto"/>
      <w:jc w:val="center"/>
    </w:pPr>
    <w:rPr>
      <w:rFonts w:ascii="Arial" w:eastAsia="Arial" w:hAnsi="Arial" w:cs="Arial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itleChar">
    <w:name w:val="Title Char"/>
    <w:basedOn w:val="DefaultParagraphFont"/>
    <w:link w:val="Title"/>
    <w:rsid w:val="004A644B"/>
    <w:rPr>
      <w:rFonts w:ascii="Arial" w:eastAsia="Arial" w:hAnsi="Arial" w:cs="Arial"/>
      <w:b/>
      <w:sz w:val="36"/>
      <w:szCs w:val="36"/>
    </w:rPr>
  </w:style>
  <w:style w:type="paragraph" w:customStyle="1" w:styleId="Title2">
    <w:name w:val="Title 2"/>
    <w:rsid w:val="004A644B"/>
    <w:pPr>
      <w:spacing w:before="120" w:after="120" w:line="240" w:lineRule="auto"/>
      <w:jc w:val="center"/>
    </w:pPr>
    <w:rPr>
      <w:rFonts w:ascii="Arial" w:eastAsia="Times New Roman" w:hAnsi="Arial" w:cs="Arial"/>
      <w:b/>
      <w:bCs/>
      <w:color w:val="auto"/>
      <w:sz w:val="28"/>
      <w:szCs w:val="32"/>
    </w:rPr>
  </w:style>
  <w:style w:type="paragraph" w:customStyle="1" w:styleId="CoverTitleInstructions">
    <w:name w:val="Cover Title Instructions"/>
    <w:basedOn w:val="Normal"/>
    <w:rsid w:val="004A644B"/>
    <w:pPr>
      <w:keepLines/>
      <w:autoSpaceDE w:val="0"/>
      <w:autoSpaceDN w:val="0"/>
      <w:adjustRightInd w:val="0"/>
      <w:spacing w:before="60" w:after="120" w:line="240" w:lineRule="atLeast"/>
      <w:jc w:val="center"/>
    </w:pPr>
    <w:rPr>
      <w:rFonts w:ascii="Times New Roman" w:eastAsia="Times New Roman" w:hAnsi="Times New Roman" w:cs="Times New Roman"/>
      <w:i/>
      <w:iCs/>
      <w:color w:val="0000FF"/>
      <w:sz w:val="24"/>
      <w:szCs w:val="28"/>
    </w:rPr>
  </w:style>
  <w:style w:type="paragraph" w:customStyle="1" w:styleId="InstructionalTextTitle2">
    <w:name w:val="Instructional Text Title 2"/>
    <w:basedOn w:val="Title2"/>
    <w:next w:val="Title2"/>
    <w:qFormat/>
    <w:rsid w:val="004A644B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4A644B"/>
    <w:pPr>
      <w:spacing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4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585"/>
  </w:style>
  <w:style w:type="paragraph" w:styleId="Footer">
    <w:name w:val="footer"/>
    <w:basedOn w:val="Normal"/>
    <w:link w:val="FooterChar"/>
    <w:uiPriority w:val="99"/>
    <w:unhideWhenUsed/>
    <w:rsid w:val="005B1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585"/>
  </w:style>
  <w:style w:type="paragraph" w:styleId="ListParagraph">
    <w:name w:val="List Paragraph"/>
    <w:basedOn w:val="Normal"/>
    <w:uiPriority w:val="34"/>
    <w:qFormat/>
    <w:rsid w:val="00527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4418</Words>
  <Characters>25188</Characters>
  <Application>Microsoft Office Word</Application>
  <DocSecurity>0</DocSecurity>
  <Lines>209</Lines>
  <Paragraphs>59</Paragraphs>
  <ScaleCrop>false</ScaleCrop>
  <Company/>
  <LinksUpToDate>false</LinksUpToDate>
  <CharactersWithSpaces>29547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2017-09-06T18:20:00Z</dcterms:created>
  <dcterms:modified xsi:type="dcterms:W3CDTF">2017-09-06T18:20:00Z</dcterms:modified>
</cp:coreProperties>
</file>